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07" w:rsidRDefault="00C15207" w:rsidP="00C152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ALLEGATO “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Times New Roman" w:hAnsi="Times New Roman"/>
            <w:b/>
            <w:sz w:val="24"/>
            <w:szCs w:val="24"/>
            <w:u w:val="single"/>
            <w:lang w:eastAsia="it-IT"/>
          </w:rPr>
          <w:t>2”</w:t>
        </w:r>
      </w:smartTag>
    </w:p>
    <w:p w:rsidR="0064652B" w:rsidRDefault="0064652B" w:rsidP="00C1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C15207" w:rsidRPr="003E0A0B" w:rsidRDefault="00C15207" w:rsidP="00C1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3E0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SCHEDA DI AUTOVALUTAZIONE PER L’ASSEGNAZIONE DEI PUNTEGGI</w:t>
      </w:r>
    </w:p>
    <w:p w:rsidR="00C15207" w:rsidRPr="003E0A0B" w:rsidRDefault="00C15207" w:rsidP="00C1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C15207" w:rsidRPr="003E0A0B" w:rsidRDefault="00C15207" w:rsidP="00C1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it-IT"/>
        </w:rPr>
      </w:pPr>
      <w:r w:rsidRPr="003E0A0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it-IT"/>
        </w:rPr>
        <w:t>Cognome ______________________</w:t>
      </w:r>
      <w:r w:rsidR="003E0A0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it-IT"/>
        </w:rPr>
        <w:t>____________________</w:t>
      </w:r>
      <w:r w:rsidRPr="003E0A0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it-IT"/>
        </w:rPr>
        <w:t>____Nome _______________________________________</w:t>
      </w:r>
    </w:p>
    <w:p w:rsidR="00C15207" w:rsidRPr="003E0A0B" w:rsidRDefault="00C15207" w:rsidP="00C1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C15207" w:rsidRDefault="00C15207" w:rsidP="00C1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3E0A0B">
        <w:rPr>
          <w:rFonts w:ascii="Times New Roman" w:eastAsia="Times New Roman" w:hAnsi="Times New Roman"/>
          <w:b/>
          <w:sz w:val="18"/>
          <w:szCs w:val="18"/>
          <w:lang w:eastAsia="it-IT"/>
        </w:rPr>
        <w:t>Compilare soltanto la colonna  “a cura del candidato”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6"/>
        <w:gridCol w:w="1328"/>
        <w:gridCol w:w="766"/>
        <w:gridCol w:w="992"/>
        <w:gridCol w:w="1146"/>
        <w:gridCol w:w="1985"/>
      </w:tblGrid>
      <w:tr w:rsidR="009654AF" w:rsidTr="00D4351A">
        <w:trPr>
          <w:trHeight w:val="609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64652B" w:rsidRDefault="009654AF" w:rsidP="00D4351A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 w:rsidRPr="006465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GRIGLIA</w:t>
            </w:r>
            <w:r w:rsidRPr="006465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465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DI</w:t>
            </w:r>
            <w:proofErr w:type="spellEnd"/>
            <w:r w:rsidRPr="006465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6465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VALUTAZIONE</w:t>
            </w:r>
            <w:r w:rsidRPr="006465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6465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DEI</w:t>
            </w:r>
            <w:r w:rsidRPr="006465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6465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TITOLI</w:t>
            </w:r>
          </w:p>
          <w:p w:rsidR="009654AF" w:rsidRPr="0064652B" w:rsidRDefault="009654AF" w:rsidP="00D4351A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</w:pPr>
            <w:r w:rsidRPr="006465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</w:t>
            </w:r>
          </w:p>
          <w:p w:rsidR="009654AF" w:rsidRPr="00EA0A16" w:rsidRDefault="009654AF" w:rsidP="00D4351A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64652B">
              <w:rPr>
                <w:rFonts w:ascii="Times New Roman" w:hAnsi="Times New Roman" w:cs="Times New Roman"/>
                <w:b/>
                <w:sz w:val="20"/>
                <w:szCs w:val="20"/>
              </w:rPr>
              <w:t>ESPERTI FORMATORI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ESTERNI</w:t>
            </w:r>
          </w:p>
        </w:tc>
      </w:tr>
      <w:tr w:rsidR="009654AF" w:rsidTr="00D4351A">
        <w:trPr>
          <w:trHeight w:val="796"/>
        </w:trPr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EA0A16" w:rsidRDefault="009654AF" w:rsidP="00D4351A">
            <w:pPr>
              <w:pStyle w:val="TableParagraph"/>
              <w:spacing w:line="247" w:lineRule="auto"/>
              <w:ind w:left="178" w:right="151" w:hanging="8"/>
              <w:jc w:val="center"/>
              <w:rPr>
                <w:rFonts w:ascii="Times New Roman" w:eastAsia="Calibri Light" w:hAnsi="Times New Roman" w:cs="Times New Roman"/>
                <w:b/>
                <w:sz w:val="16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EA0A16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w w:val="85"/>
                <w:sz w:val="16"/>
                <w:lang w:val="it-IT"/>
              </w:rPr>
              <w:t>compilare</w:t>
            </w:r>
            <w:r w:rsidRPr="00EA0A16">
              <w:rPr>
                <w:rFonts w:ascii="Times New Roman" w:hAnsi="Times New Roman" w:cs="Times New Roman"/>
                <w:b/>
                <w:spacing w:val="1"/>
                <w:w w:val="85"/>
                <w:sz w:val="16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85"/>
                <w:sz w:val="16"/>
                <w:lang w:val="it-IT"/>
              </w:rPr>
              <w:t>a</w:t>
            </w:r>
            <w:r w:rsidRPr="00EA0A16">
              <w:rPr>
                <w:rFonts w:ascii="Times New Roman" w:hAnsi="Times New Roman" w:cs="Times New Roman"/>
                <w:b/>
                <w:spacing w:val="-27"/>
                <w:w w:val="85"/>
                <w:sz w:val="16"/>
                <w:lang w:val="it-IT"/>
              </w:rPr>
              <w:t xml:space="preserve">  </w:t>
            </w: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cura del</w:t>
            </w:r>
          </w:p>
          <w:p w:rsidR="009654AF" w:rsidRPr="00EA0A16" w:rsidRDefault="009654AF" w:rsidP="00D4351A">
            <w:pPr>
              <w:pStyle w:val="TableParagraph"/>
              <w:spacing w:line="168" w:lineRule="exact"/>
              <w:ind w:left="161" w:right="140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candidato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EA0A16" w:rsidRDefault="009654AF" w:rsidP="00D4351A">
            <w:pPr>
              <w:pStyle w:val="TableParagraph"/>
              <w:spacing w:line="247" w:lineRule="auto"/>
              <w:ind w:left="237" w:right="217" w:firstLine="1"/>
              <w:jc w:val="center"/>
              <w:rPr>
                <w:rFonts w:ascii="Times New Roman" w:eastAsia="Calibri Light" w:hAnsi="Times New Roman" w:cs="Times New Roman"/>
                <w:b/>
                <w:sz w:val="16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EA0A16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it-IT"/>
              </w:rPr>
              <w:t xml:space="preserve">compilare </w:t>
            </w:r>
            <w:r w:rsidRPr="00EA0A16">
              <w:rPr>
                <w:rFonts w:ascii="Times New Roman" w:hAnsi="Times New Roman" w:cs="Times New Roman"/>
                <w:b/>
                <w:w w:val="90"/>
                <w:sz w:val="16"/>
                <w:lang w:val="it-IT"/>
              </w:rPr>
              <w:t xml:space="preserve">a </w:t>
            </w:r>
            <w:r w:rsidRPr="00EA0A16">
              <w:rPr>
                <w:rFonts w:ascii="Times New Roman" w:hAnsi="Times New Roman" w:cs="Times New Roman"/>
                <w:b/>
                <w:spacing w:val="-30"/>
                <w:w w:val="90"/>
                <w:sz w:val="16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cura della</w:t>
            </w:r>
          </w:p>
          <w:p w:rsidR="009654AF" w:rsidRPr="00EA0A16" w:rsidRDefault="009654AF" w:rsidP="00D4351A">
            <w:pPr>
              <w:pStyle w:val="TableParagraph"/>
              <w:spacing w:line="168" w:lineRule="exact"/>
              <w:ind w:left="135" w:right="11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6"/>
                <w:lang w:val="it-IT"/>
              </w:rPr>
              <w:t>commissione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Default="009654AF" w:rsidP="00D4351A">
            <w:pPr>
              <w:pStyle w:val="TableParagraph"/>
              <w:spacing w:before="140" w:line="247" w:lineRule="auto"/>
              <w:ind w:left="450" w:right="744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NOTE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Commissione</w:t>
            </w:r>
            <w:proofErr w:type="spellEnd"/>
          </w:p>
        </w:tc>
      </w:tr>
      <w:tr w:rsidR="009654AF" w:rsidTr="00D4351A">
        <w:trPr>
          <w:trHeight w:val="781"/>
        </w:trPr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EA0A16" w:rsidRDefault="009654AF" w:rsidP="00D4351A">
            <w:pPr>
              <w:pStyle w:val="TableParagraph"/>
              <w:spacing w:before="44"/>
              <w:ind w:left="473"/>
              <w:rPr>
                <w:rFonts w:ascii="Times New Roman" w:eastAsia="Calibri Light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>A)</w:t>
            </w:r>
            <w:r w:rsidRPr="00EA0A16">
              <w:rPr>
                <w:rFonts w:ascii="Times New Roman" w:hAnsi="Times New Roman" w:cs="Times New Roman"/>
                <w:spacing w:val="-9"/>
                <w:sz w:val="18"/>
                <w:lang w:val="it-IT"/>
              </w:rPr>
              <w:t xml:space="preserve">      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ISTRUZIONE E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FORMAZIONE</w:t>
            </w:r>
          </w:p>
          <w:p w:rsidR="009654AF" w:rsidRPr="00EA0A16" w:rsidRDefault="009654AF" w:rsidP="00D4351A">
            <w:pPr>
              <w:pStyle w:val="TableParagraph"/>
              <w:spacing w:before="18"/>
              <w:ind w:left="758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COERENTE</w:t>
            </w:r>
            <w:r w:rsidRPr="00EA0A16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ALL’ATTIVITA’</w:t>
            </w:r>
            <w:r w:rsidRPr="00EA0A16">
              <w:rPr>
                <w:rFonts w:ascii="Times New Roman" w:hAnsi="Times New Roman" w:cs="Times New Roman"/>
                <w:b/>
                <w:spacing w:val="-4"/>
                <w:w w:val="90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PROFESSIONALE</w:t>
            </w:r>
            <w:r w:rsidRPr="00EA0A16">
              <w:rPr>
                <w:rFonts w:ascii="Times New Roman" w:hAnsi="Times New Roman" w:cs="Times New Roman"/>
                <w:b/>
                <w:spacing w:val="-2"/>
                <w:w w:val="90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RICHIESTA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</w:p>
          <w:p w:rsidR="009654AF" w:rsidRDefault="009654AF" w:rsidP="00D4351A">
            <w:pPr>
              <w:pStyle w:val="TableParagraph"/>
              <w:spacing w:before="30"/>
              <w:ind w:left="50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PUNTI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24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EA0A16" w:rsidRDefault="009654AF" w:rsidP="00D4351A">
            <w:pPr>
              <w:pStyle w:val="TableParagraph"/>
              <w:spacing w:before="128"/>
              <w:ind w:left="113"/>
              <w:rPr>
                <w:rFonts w:ascii="Times New Roman" w:eastAsia="Calibri Light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Vecchio</w:t>
            </w:r>
            <w:r w:rsidRPr="00EA0A16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ordinamento</w:t>
            </w: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>/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magistrale</w:t>
            </w: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>/specialistica</w:t>
            </w:r>
          </w:p>
          <w:p w:rsidR="009654AF" w:rsidRDefault="009654AF" w:rsidP="00D4351A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A1.</w:t>
            </w:r>
            <w:r w:rsidRPr="00EA0A16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LAUREA ATTINENTE</w:t>
            </w:r>
            <w:r w:rsidRPr="00EA0A16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ALLA</w:t>
            </w:r>
            <w:r w:rsidRPr="00EA0A16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SELEZIONE</w:t>
            </w:r>
          </w:p>
          <w:p w:rsidR="009654AF" w:rsidRPr="00EA0A16" w:rsidRDefault="009654AF" w:rsidP="00D4351A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O EQUIVALENTE (vedi Diplomi di Conservatorio, di Arte, Spettacolo, ISEF, etc., equiparati alla Laurea))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110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e</w:t>
            </w:r>
            <w:r w:rsidRPr="006C50A9">
              <w:rPr>
                <w:rFonts w:ascii="Times New Roman" w:hAnsi="Times New Roman" w:cs="Times New Roman"/>
                <w:spacing w:val="-2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lode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44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107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–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56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101-106</w:t>
            </w:r>
          </w:p>
          <w:p w:rsidR="009654AF" w:rsidRPr="006C50A9" w:rsidRDefault="009654AF" w:rsidP="00D4351A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91 –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w w:val="85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11</w:t>
            </w:r>
          </w:p>
          <w:p w:rsidR="009654AF" w:rsidRPr="006C50A9" w:rsidRDefault="009654AF" w:rsidP="00D4351A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58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Fino a 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4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21" w:line="252" w:lineRule="auto"/>
              <w:ind w:left="113" w:right="875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Laurea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Triennale</w:t>
            </w:r>
          </w:p>
          <w:p w:rsidR="009654AF" w:rsidRPr="00D45D50" w:rsidRDefault="009654AF" w:rsidP="00D4351A">
            <w:pPr>
              <w:pStyle w:val="TableParagraph"/>
              <w:spacing w:before="121" w:line="252" w:lineRule="auto"/>
              <w:ind w:left="113" w:right="875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A2.</w:t>
            </w:r>
            <w:r w:rsidRPr="00EA0A16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D45D50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LAUREA</w:t>
            </w:r>
            <w:r w:rsidRPr="00D45D50">
              <w:rPr>
                <w:rFonts w:ascii="Times New Roman" w:hAnsi="Times New Roman" w:cs="Times New Roman"/>
                <w:b/>
                <w:spacing w:val="-1"/>
                <w:w w:val="95"/>
                <w:sz w:val="18"/>
                <w:lang w:val="it-IT"/>
              </w:rPr>
              <w:t xml:space="preserve"> </w:t>
            </w:r>
            <w:r w:rsidRPr="00D45D50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ATTINENTE</w:t>
            </w:r>
            <w:r w:rsidRPr="00D45D50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D45D50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ALLA</w:t>
            </w:r>
            <w:r w:rsidRPr="00D45D50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D45D50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SELEZIONE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 O EQUIVALENTE (vedi Diplomi di Conservatorio, di Arte, Spettacolo, ISEF, etc., equiparati alla Laurea)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110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e</w:t>
            </w:r>
            <w:r w:rsidRPr="006C50A9">
              <w:rPr>
                <w:rFonts w:ascii="Times New Roman" w:hAnsi="Times New Roman" w:cs="Times New Roman"/>
                <w:spacing w:val="-2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lode</w:t>
            </w:r>
          </w:p>
          <w:p w:rsidR="009654AF" w:rsidRPr="006C50A9" w:rsidRDefault="009654AF" w:rsidP="00D4351A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107 – 110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12</w:t>
            </w:r>
          </w:p>
          <w:p w:rsidR="009654AF" w:rsidRPr="006C50A9" w:rsidRDefault="009654AF" w:rsidP="00D4351A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44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b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101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–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106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8" w:lineRule="exact"/>
              <w:ind w:left="15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39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b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3" w:line="216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91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–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3"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45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b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9" w:lineRule="exact"/>
              <w:ind w:left="110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 xml:space="preserve">Fino a </w:t>
            </w:r>
            <w:r w:rsidRPr="006C50A9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sz w:val="18"/>
                <w:lang w:val="it-IT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6" w:line="219" w:lineRule="exact"/>
              <w:ind w:left="15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w w:val="85"/>
                <w:sz w:val="18"/>
                <w:lang w:val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Pr="006C50A9" w:rsidRDefault="009654AF" w:rsidP="00D4351A">
            <w:pPr>
              <w:rPr>
                <w:rFonts w:ascii="Times New Roman" w:eastAsia="Calibri Light" w:hAnsi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489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EA0A16" w:rsidRDefault="009654AF" w:rsidP="00D4351A">
            <w:pPr>
              <w:pStyle w:val="TableParagraph"/>
              <w:rPr>
                <w:rFonts w:ascii="Times New Roman" w:eastAsia="Calibri Light" w:hAnsi="Times New Roman" w:cs="Times New Roman"/>
                <w:sz w:val="18"/>
                <w:lang w:val="it-IT"/>
              </w:rPr>
            </w:pPr>
          </w:p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9654AF" w:rsidRPr="00EA0A16" w:rsidRDefault="009654AF" w:rsidP="00D4351A">
            <w:pPr>
              <w:pStyle w:val="TableParagraph"/>
              <w:spacing w:before="5"/>
              <w:rPr>
                <w:rFonts w:ascii="Times New Roman" w:hAnsi="Times New Roman" w:cs="Times New Roman"/>
                <w:lang w:val="it-IT"/>
              </w:rPr>
            </w:pPr>
          </w:p>
          <w:p w:rsidR="009654AF" w:rsidRPr="00EA0A16" w:rsidRDefault="009654AF" w:rsidP="00D4351A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A3. DIPLOMA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SCUOLA SEC.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II GRADO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ATTINENTE ALLA SELEZIONE</w:t>
            </w: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  <w:r w:rsidRPr="00AE47D1">
              <w:rPr>
                <w:rFonts w:ascii="Times New Roman" w:hAnsi="Times New Roman" w:cs="Times New Roman"/>
                <w:b/>
                <w:sz w:val="18"/>
                <w:u w:val="single"/>
                <w:lang w:val="it-IT"/>
              </w:rPr>
              <w:t>solo se richiesto come titolo di studio di accesso</w:t>
            </w:r>
          </w:p>
          <w:p w:rsidR="009654AF" w:rsidRPr="00EA0A16" w:rsidRDefault="009654AF" w:rsidP="00D4351A">
            <w:pPr>
              <w:pStyle w:val="TableParagraph"/>
              <w:spacing w:before="11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EA0A16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EA0A16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EA0A16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EA0A16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EA0A16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8"/>
              <w:ind w:left="40"/>
              <w:rPr>
                <w:rFonts w:ascii="Times New Roman" w:eastAsia="Calibri Light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56 a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60</w:t>
            </w:r>
          </w:p>
          <w:p w:rsidR="009654AF" w:rsidRDefault="009654AF" w:rsidP="00D4351A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(92-100)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489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8"/>
              <w:ind w:left="40"/>
              <w:rPr>
                <w:rFonts w:ascii="Times New Roman" w:eastAsia="Calibri Light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51 a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55</w:t>
            </w:r>
          </w:p>
          <w:p w:rsidR="009654AF" w:rsidRDefault="009654AF" w:rsidP="00D4351A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(84-91)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6"/>
              </w:rPr>
            </w:pPr>
          </w:p>
        </w:tc>
      </w:tr>
      <w:tr w:rsidR="009654AF" w:rsidTr="00D4351A">
        <w:trPr>
          <w:trHeight w:val="484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8"/>
              <w:ind w:left="40"/>
              <w:rPr>
                <w:rFonts w:ascii="Times New Roman" w:eastAsia="Calibri Light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45 a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50</w:t>
            </w:r>
          </w:p>
          <w:p w:rsidR="009654AF" w:rsidRDefault="009654AF" w:rsidP="00D4351A">
            <w:pPr>
              <w:pStyle w:val="TableParagraph"/>
              <w:spacing w:before="18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(74-83)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6"/>
              </w:rPr>
            </w:pPr>
          </w:p>
        </w:tc>
      </w:tr>
      <w:tr w:rsidR="009654AF" w:rsidTr="00D4351A">
        <w:trPr>
          <w:trHeight w:val="489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"/>
              <w:ind w:left="40"/>
              <w:rPr>
                <w:rFonts w:ascii="Times New Roman" w:eastAsia="Calibri Light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41 a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44</w:t>
            </w:r>
          </w:p>
          <w:p w:rsidR="009654AF" w:rsidRDefault="009654AF" w:rsidP="00D4351A">
            <w:pPr>
              <w:pStyle w:val="TableParagraph"/>
              <w:spacing w:before="20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(67-73)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6"/>
              </w:rPr>
            </w:pPr>
          </w:p>
        </w:tc>
      </w:tr>
      <w:tr w:rsidR="009654AF" w:rsidTr="00D4351A">
        <w:trPr>
          <w:trHeight w:val="486"/>
        </w:trPr>
        <w:tc>
          <w:tcPr>
            <w:tcW w:w="10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"/>
              <w:ind w:left="40"/>
              <w:rPr>
                <w:rFonts w:ascii="Times New Roman" w:eastAsia="Calibri Light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36 a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40</w:t>
            </w:r>
          </w:p>
          <w:p w:rsidR="009654AF" w:rsidRDefault="009654AF" w:rsidP="00D4351A">
            <w:pPr>
              <w:pStyle w:val="TableParagraph"/>
              <w:spacing w:before="17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(60-66)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AF" w:rsidRDefault="009654AF" w:rsidP="00D4351A">
            <w:pPr>
              <w:rPr>
                <w:rFonts w:ascii="Times New Roman" w:eastAsia="Calibri Light" w:hAnsi="Times New Roman"/>
                <w:sz w:val="16"/>
              </w:rPr>
            </w:pPr>
          </w:p>
        </w:tc>
      </w:tr>
      <w:tr w:rsidR="009654AF" w:rsidTr="00D4351A">
        <w:trPr>
          <w:trHeight w:val="489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EA0A16" w:rsidRDefault="009654AF" w:rsidP="00D4351A">
            <w:pPr>
              <w:pStyle w:val="TableParagraph"/>
              <w:spacing w:before="6"/>
              <w:ind w:left="113"/>
              <w:rPr>
                <w:rFonts w:ascii="Times New Roman" w:eastAsia="Calibri Light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A4.</w:t>
            </w:r>
            <w:r w:rsidRPr="00EA0A16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ALTRA</w:t>
            </w:r>
            <w:r w:rsidRPr="00EA0A16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LAUREA</w:t>
            </w:r>
            <w:r w:rsidRPr="00EA0A16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NON</w:t>
            </w:r>
            <w:r w:rsidRPr="00EA0A16">
              <w:rPr>
                <w:rFonts w:ascii="Times New Roman" w:hAnsi="Times New Roman" w:cs="Times New Roman"/>
                <w:b/>
                <w:spacing w:val="-9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</w:t>
            </w:r>
          </w:p>
          <w:p w:rsidR="009654AF" w:rsidRPr="00EA0A16" w:rsidRDefault="009654AF" w:rsidP="00D4351A">
            <w:pPr>
              <w:pStyle w:val="TableParagraph"/>
              <w:spacing w:before="22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EA0A16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EA0A16">
              <w:rPr>
                <w:rFonts w:ascii="Times New Roman" w:hAnsi="Times New Roman" w:cs="Times New Roman"/>
                <w:b/>
                <w:spacing w:val="-6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EA0A16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EA0A16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EA0A16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EA0A16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489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EA0A16" w:rsidRDefault="009654AF" w:rsidP="00D4351A">
            <w:pPr>
              <w:pStyle w:val="TableParagraph"/>
              <w:spacing w:before="20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A5.</w:t>
            </w:r>
            <w:r w:rsidRPr="00EA0A16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DOTTORATO</w:t>
            </w:r>
            <w:r w:rsidRPr="00EA0A16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proofErr w:type="spellStart"/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EA0A16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RICERCA</w:t>
            </w:r>
            <w:r w:rsidRPr="00EA0A16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 alla tipologia di intervento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52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EA0A16" w:rsidRDefault="009654AF" w:rsidP="00D4351A">
            <w:pPr>
              <w:pStyle w:val="TableParagraph"/>
              <w:spacing w:line="252" w:lineRule="auto"/>
              <w:ind w:left="113" w:right="995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A6. MASTER UNIVERSITARIO </w:t>
            </w:r>
            <w:proofErr w:type="spellStart"/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EA0A16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 II LIVELLO</w:t>
            </w:r>
            <w:r w:rsidRPr="00EA0A16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 alla tipologia di intervento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EA0A1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lang w:val="it-IT"/>
              </w:rPr>
              <w:t xml:space="preserve"> 1 solo Master valutabile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26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69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9654AF" w:rsidRDefault="009654AF" w:rsidP="00D4351A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A7. MASTER UNIVERSITARIO </w:t>
            </w:r>
            <w:proofErr w:type="spellStart"/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>DI</w:t>
            </w:r>
            <w:proofErr w:type="spellEnd"/>
            <w:r w:rsidRPr="00EA0A16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I LIVELLO </w:t>
            </w:r>
            <w:r w:rsidRPr="006C50A9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 alla tipologia di intervento</w:t>
            </w:r>
            <w:r w:rsidRPr="00EA0A16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 xml:space="preserve"> </w:t>
            </w:r>
          </w:p>
          <w:p w:rsidR="009654AF" w:rsidRPr="009654AF" w:rsidRDefault="009654AF" w:rsidP="00D4351A">
            <w:pPr>
              <w:pStyle w:val="TableParagraph"/>
              <w:spacing w:before="8" w:line="216" w:lineRule="exac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 solo Master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valutabile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spacing w:before="1"/>
              <w:rPr>
                <w:rFonts w:ascii="Times New Roman" w:eastAsia="Calibri Light" w:hAnsi="Times New Roman" w:cs="Times New Roman"/>
                <w:sz w:val="19"/>
              </w:rPr>
            </w:pPr>
          </w:p>
          <w:p w:rsidR="009654AF" w:rsidRDefault="009654AF" w:rsidP="00D4351A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>A8.</w:t>
            </w:r>
            <w:r w:rsidRPr="006C50A9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SPECIALIZZAZIONE </w:t>
            </w:r>
            <w:r w:rsidRPr="006C50A9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BIENNALE attinente alla tipologia di intervento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lang w:val="it-IT"/>
              </w:rPr>
              <w:t>1 sola specializzazione valutabile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4AF" w:rsidTr="00D4351A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6C50A9" w:rsidRDefault="009654AF" w:rsidP="00D4351A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>A.9. Certificazioni attestanti l’esercizio di formatori in attività sportive o iscrizioni ad elenchi o Albi (1 punto per ogni certificazione per un massimo di 3 )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lang w:val="it-IT"/>
              </w:rPr>
              <w:t>Massimo 3 certificazioni o attestazioni  valutabili (1 punto a certificazione o attestazione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9F5A96" w:rsidRDefault="009654AF" w:rsidP="00D4351A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w w:val="85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w w:val="85"/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32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9F5A96" w:rsidRDefault="009654AF" w:rsidP="00D4351A">
            <w:pPr>
              <w:pStyle w:val="TableParagraph"/>
              <w:spacing w:line="219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9F5A96">
              <w:rPr>
                <w:rFonts w:ascii="Times New Roman" w:hAnsi="Times New Roman" w:cs="Times New Roman"/>
                <w:b/>
                <w:sz w:val="18"/>
                <w:lang w:val="it-IT"/>
              </w:rPr>
              <w:t>Totale</w:t>
            </w:r>
            <w:r w:rsidRPr="009F5A96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Punti </w:t>
            </w:r>
            <w:r w:rsidRPr="009F5A96">
              <w:rPr>
                <w:rFonts w:ascii="Times New Roman" w:hAnsi="Times New Roman" w:cs="Times New Roman"/>
                <w:b/>
                <w:sz w:val="18"/>
                <w:lang w:val="it-IT"/>
              </w:rPr>
              <w:t>A)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9F5A96" w:rsidRDefault="009654AF" w:rsidP="00D4351A">
            <w:pPr>
              <w:pStyle w:val="TableParagraph"/>
              <w:spacing w:before="104" w:line="202" w:lineRule="exact"/>
              <w:ind w:right="92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9F5A96" w:rsidRDefault="009654AF" w:rsidP="00D4351A">
            <w:pPr>
              <w:pStyle w:val="TableParagraph"/>
              <w:spacing w:before="104" w:line="202" w:lineRule="exact"/>
              <w:ind w:right="86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54AF" w:rsidTr="00D4351A">
        <w:trPr>
          <w:trHeight w:val="24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9F5A96" w:rsidRDefault="009654AF" w:rsidP="00D4351A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</w:tbl>
    <w:p w:rsidR="009654AF" w:rsidRDefault="009654AF" w:rsidP="009654AF">
      <w:pPr>
        <w:rPr>
          <w:sz w:val="16"/>
        </w:rPr>
        <w:sectPr w:rsidR="009654AF">
          <w:pgSz w:w="11910" w:h="16840"/>
          <w:pgMar w:top="1400" w:right="539" w:bottom="278" w:left="1123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3"/>
        <w:gridCol w:w="1150"/>
        <w:gridCol w:w="900"/>
        <w:gridCol w:w="888"/>
        <w:gridCol w:w="1238"/>
        <w:gridCol w:w="1907"/>
      </w:tblGrid>
      <w:tr w:rsidR="009654AF" w:rsidRPr="0012507E" w:rsidTr="00D4351A">
        <w:trPr>
          <w:trHeight w:val="79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12507E" w:rsidRDefault="009654AF" w:rsidP="00D4351A">
            <w:pPr>
              <w:pStyle w:val="TableParagraph"/>
              <w:spacing w:before="1"/>
              <w:ind w:left="47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lastRenderedPageBreak/>
              <w:t>B)</w:t>
            </w:r>
            <w:r w:rsidRPr="0012507E">
              <w:rPr>
                <w:rFonts w:ascii="Times New Roman" w:hAnsi="Times New Roman" w:cs="Times New Roman"/>
                <w:b/>
                <w:spacing w:val="-3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LE</w:t>
            </w:r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ESPERIENZE</w:t>
            </w:r>
            <w:r w:rsidRPr="0012507E">
              <w:rPr>
                <w:rFonts w:ascii="Times New Roman" w:hAnsi="Times New Roman" w:cs="Times New Roman"/>
                <w:b/>
                <w:spacing w:val="-3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(attività, incarichi)</w:t>
            </w:r>
          </w:p>
          <w:p w:rsidR="009654AF" w:rsidRPr="0012507E" w:rsidRDefault="009654AF" w:rsidP="00D4351A">
            <w:pPr>
              <w:pStyle w:val="TableParagraph"/>
              <w:spacing w:before="13"/>
              <w:ind w:left="768"/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  <w:lang w:val="it-IT"/>
              </w:rPr>
              <w:t>COERENTI</w:t>
            </w:r>
            <w:r w:rsidRPr="0012507E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  <w:lang w:val="it-IT"/>
              </w:rPr>
              <w:t>ALL’ATTIVITA’</w:t>
            </w:r>
            <w:r w:rsidRPr="0012507E">
              <w:rPr>
                <w:rFonts w:ascii="Times New Roman" w:hAnsi="Times New Roman" w:cs="Times New Roman"/>
                <w:b/>
                <w:i/>
                <w:spacing w:val="-3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  <w:lang w:val="it-IT"/>
              </w:rPr>
              <w:t>PROFESSIONALE</w:t>
            </w:r>
            <w:r w:rsidRPr="0012507E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  <w:lang w:val="it-IT"/>
              </w:rPr>
              <w:t>RICHIESTA</w:t>
            </w:r>
            <w:r w:rsidRPr="0012507E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 xml:space="preserve"> </w:t>
            </w:r>
          </w:p>
          <w:p w:rsidR="009654AF" w:rsidRPr="0012507E" w:rsidRDefault="009654AF" w:rsidP="00D4351A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PUNTI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12507E" w:rsidRDefault="009654AF" w:rsidP="00D4351A">
            <w:pPr>
              <w:pStyle w:val="TableParagraph"/>
              <w:spacing w:line="247" w:lineRule="auto"/>
              <w:ind w:left="182" w:firstLine="24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da</w:t>
            </w:r>
            <w:r w:rsidRPr="0012507E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18"/>
                <w:lang w:val="it-IT"/>
              </w:rPr>
              <w:t>compilare</w:t>
            </w:r>
            <w:r w:rsidRPr="0012507E">
              <w:rPr>
                <w:rFonts w:ascii="Times New Roman" w:hAnsi="Times New Roman" w:cs="Times New Roman"/>
                <w:b/>
                <w:spacing w:val="2"/>
                <w:w w:val="8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85"/>
                <w:sz w:val="18"/>
                <w:szCs w:val="18"/>
                <w:lang w:val="it-IT"/>
              </w:rPr>
              <w:t>a</w:t>
            </w:r>
          </w:p>
          <w:p w:rsidR="009654AF" w:rsidRPr="0012507E" w:rsidRDefault="009654AF" w:rsidP="00D4351A">
            <w:pPr>
              <w:pStyle w:val="TableParagraph"/>
              <w:spacing w:line="190" w:lineRule="atLeast"/>
              <w:ind w:left="192" w:right="149" w:firstLine="86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cura del</w:t>
            </w:r>
            <w:r w:rsidRPr="0012507E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12507E" w:rsidRDefault="009654AF" w:rsidP="00D4351A">
            <w:pPr>
              <w:pStyle w:val="TableParagraph"/>
              <w:spacing w:line="247" w:lineRule="auto"/>
              <w:ind w:left="239" w:right="229" w:firstLine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da</w:t>
            </w:r>
            <w:r w:rsidRPr="0012507E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pacing w:val="-2"/>
                <w:w w:val="90"/>
                <w:sz w:val="18"/>
                <w:szCs w:val="18"/>
                <w:lang w:val="it-IT"/>
              </w:rPr>
              <w:t>compilare</w:t>
            </w:r>
            <w:r w:rsidRPr="0012507E">
              <w:rPr>
                <w:rFonts w:ascii="Times New Roman" w:hAnsi="Times New Roman" w:cs="Times New Roman"/>
                <w:b/>
                <w:spacing w:val="2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pacing w:val="-1"/>
                <w:w w:val="90"/>
                <w:sz w:val="18"/>
                <w:szCs w:val="18"/>
                <w:lang w:val="it-IT"/>
              </w:rPr>
              <w:t>a</w:t>
            </w:r>
          </w:p>
          <w:p w:rsidR="009654AF" w:rsidRPr="0012507E" w:rsidRDefault="009654AF" w:rsidP="00D4351A">
            <w:pPr>
              <w:pStyle w:val="TableParagraph"/>
              <w:spacing w:line="190" w:lineRule="atLeast"/>
              <w:ind w:left="179" w:right="163" w:hanging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cura della</w:t>
            </w:r>
            <w:r w:rsidRPr="0012507E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commissione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12507E" w:rsidRDefault="009654AF" w:rsidP="00D4351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9654AF" w:rsidRPr="0012507E" w:rsidRDefault="009654AF" w:rsidP="00D4351A">
            <w:pPr>
              <w:pStyle w:val="TableParagraph"/>
              <w:spacing w:line="252" w:lineRule="auto"/>
              <w:ind w:left="448" w:right="747" w:firstLine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Note </w:t>
            </w:r>
            <w:proofErr w:type="spellStart"/>
            <w:r w:rsidRPr="0012507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della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commissione</w:t>
            </w:r>
            <w:proofErr w:type="spellEnd"/>
          </w:p>
        </w:tc>
      </w:tr>
      <w:tr w:rsidR="009654AF" w:rsidRPr="0012507E" w:rsidTr="00D4351A">
        <w:trPr>
          <w:trHeight w:val="97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12507E" w:rsidRDefault="009654AF" w:rsidP="00D4351A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B1.</w:t>
            </w:r>
            <w:r w:rsidRPr="0012507E">
              <w:rPr>
                <w:rFonts w:ascii="Times New Roman" w:hAnsi="Times New Roman" w:cs="Times New Roman"/>
                <w:b/>
                <w:spacing w:val="5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ATTIVITA’</w:t>
            </w:r>
            <w:r w:rsidRPr="0012507E">
              <w:rPr>
                <w:rFonts w:ascii="Times New Roman" w:hAnsi="Times New Roman" w:cs="Times New Roman"/>
                <w:b/>
                <w:spacing w:val="5"/>
                <w:w w:val="9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DI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5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TUTOR</w:t>
            </w:r>
            <w:r w:rsidRPr="0012507E">
              <w:rPr>
                <w:rFonts w:ascii="Times New Roman" w:hAnsi="Times New Roman" w:cs="Times New Roman"/>
                <w:b/>
                <w:spacing w:val="5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IN</w:t>
            </w:r>
            <w:r w:rsidRPr="0012507E">
              <w:rPr>
                <w:rFonts w:ascii="Times New Roman" w:hAnsi="Times New Roman" w:cs="Times New Roman"/>
                <w:b/>
                <w:spacing w:val="8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PROGETTI</w:t>
            </w:r>
            <w:r w:rsidRPr="0012507E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FINANZIATI DAL</w:t>
            </w:r>
            <w:r w:rsidRPr="0012507E">
              <w:rPr>
                <w:rFonts w:ascii="Times New Roman" w:hAnsi="Times New Roman" w:cs="Times New Roman"/>
                <w:b/>
                <w:spacing w:val="1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FONDO</w:t>
            </w:r>
            <w:r w:rsidRPr="0012507E">
              <w:rPr>
                <w:rFonts w:ascii="Times New Roman" w:hAnsi="Times New Roman" w:cs="Times New Roman"/>
                <w:b/>
                <w:spacing w:val="4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SOCIALE</w:t>
            </w:r>
            <w:r w:rsidRPr="0012507E">
              <w:rPr>
                <w:rFonts w:ascii="Times New Roman" w:hAnsi="Times New Roman" w:cs="Times New Roman"/>
                <w:b/>
                <w:spacing w:val="9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EUROPEO</w:t>
            </w:r>
          </w:p>
          <w:p w:rsidR="009654AF" w:rsidRPr="0012507E" w:rsidRDefault="009654AF" w:rsidP="00D4351A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(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negli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ultimi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>3</w:t>
            </w:r>
            <w:r w:rsidRPr="0012507E">
              <w:rPr>
                <w:rFonts w:ascii="Times New Roman" w:hAnsi="Times New Roman" w:cs="Times New Roman"/>
                <w:b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anni</w:t>
            </w:r>
            <w:proofErr w:type="spellEnd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spacing w:line="252" w:lineRule="auto"/>
              <w:ind w:left="165" w:right="193" w:firstLine="91"/>
              <w:rPr>
                <w:rFonts w:ascii="Times New Roman" w:hAnsi="Times New Roman" w:cs="Times New Roman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 w:rsidRPr="0012507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2507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per</w:t>
            </w:r>
            <w:r w:rsidRPr="0012507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spacing w:before="147"/>
              <w:ind w:left="156" w:right="13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2507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</w:p>
          <w:p w:rsidR="009654AF" w:rsidRPr="0012507E" w:rsidRDefault="009654AF" w:rsidP="00D4351A">
            <w:pPr>
              <w:pStyle w:val="TableParagraph"/>
              <w:spacing w:before="147"/>
              <w:ind w:left="156" w:right="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AF" w:rsidRPr="0012507E" w:rsidTr="00D4351A">
        <w:trPr>
          <w:trHeight w:val="92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12507E" w:rsidRDefault="009654AF" w:rsidP="00D4351A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B2. INCARICHI </w:t>
            </w:r>
            <w:proofErr w:type="spellStart"/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</w:t>
            </w:r>
            <w:proofErr w:type="spellEnd"/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ESPERTO FORMATORE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(PON</w:t>
            </w:r>
            <w:r w:rsidRPr="0012507E">
              <w:rPr>
                <w:rFonts w:ascii="Times New Roman" w:hAnsi="Times New Roman" w:cs="Times New Roman"/>
                <w:b/>
                <w:spacing w:val="6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–</w:t>
            </w:r>
            <w:r w:rsidRPr="0012507E">
              <w:rPr>
                <w:rFonts w:ascii="Times New Roman" w:hAnsi="Times New Roman" w:cs="Times New Roman"/>
                <w:b/>
                <w:spacing w:val="1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POR)</w:t>
            </w:r>
            <w:r w:rsidRPr="0012507E">
              <w:rPr>
                <w:rFonts w:ascii="Times New Roman" w:hAnsi="Times New Roman" w:cs="Times New Roman"/>
                <w:b/>
                <w:spacing w:val="4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IN</w:t>
            </w:r>
            <w:r w:rsidRPr="0012507E">
              <w:rPr>
                <w:rFonts w:ascii="Times New Roman" w:hAnsi="Times New Roman" w:cs="Times New Roman"/>
                <w:b/>
                <w:spacing w:val="4"/>
                <w:w w:val="90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val="it-IT"/>
              </w:rPr>
              <w:t>PROGETTI</w:t>
            </w:r>
            <w:r w:rsidRPr="0012507E">
              <w:rPr>
                <w:rFonts w:ascii="Times New Roman" w:hAnsi="Times New Roman" w:cs="Times New Roman"/>
                <w:b/>
                <w:spacing w:val="-33"/>
                <w:w w:val="90"/>
                <w:sz w:val="18"/>
                <w:szCs w:val="18"/>
                <w:lang w:val="it-IT"/>
              </w:rPr>
              <w:t xml:space="preserve">  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FINANZIATI DAL FONDO SOCIALE</w:t>
            </w:r>
            <w:r w:rsidRPr="0012507E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EUROPEO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attinenti alla selezione</w:t>
            </w:r>
          </w:p>
          <w:p w:rsidR="009654AF" w:rsidRPr="0012507E" w:rsidRDefault="009654AF" w:rsidP="00D4351A">
            <w:pPr>
              <w:pStyle w:val="TableParagraph"/>
              <w:spacing w:line="214" w:lineRule="exact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(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negli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ultimi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>3</w:t>
            </w:r>
            <w:r w:rsidRPr="0012507E">
              <w:rPr>
                <w:rFonts w:ascii="Times New Roman" w:hAnsi="Times New Roman" w:cs="Times New Roman"/>
                <w:b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anni</w:t>
            </w:r>
            <w:proofErr w:type="spellEnd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spacing w:before="159" w:line="252" w:lineRule="auto"/>
              <w:ind w:left="165" w:right="193" w:firstLine="91"/>
              <w:rPr>
                <w:rFonts w:ascii="Times New Roman" w:hAnsi="Times New Roman" w:cs="Times New Roman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 w:rsidRPr="0012507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2507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per</w:t>
            </w:r>
            <w:r w:rsidRPr="0012507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2507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</w:p>
          <w:p w:rsidR="009654AF" w:rsidRPr="0012507E" w:rsidRDefault="009654AF" w:rsidP="00D4351A">
            <w:pPr>
              <w:pStyle w:val="TableParagraph"/>
              <w:ind w:left="156" w:right="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AF" w:rsidRPr="0012507E" w:rsidTr="00D4351A">
        <w:trPr>
          <w:trHeight w:val="71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Default="009654AF" w:rsidP="00D4351A">
            <w:pPr>
              <w:pStyle w:val="TableParagraph"/>
              <w:spacing w:before="109" w:line="252" w:lineRule="auto"/>
              <w:ind w:left="113" w:right="80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B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3. ESPERIENZE LAVORATI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</w:t>
            </w:r>
            <w:r w:rsidRPr="0012507E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C50A9">
              <w:rPr>
                <w:rFonts w:ascii="Times New Roman" w:hAnsi="Times New Roman" w:cs="Times New Roman"/>
                <w:b/>
                <w:i/>
                <w:iCs/>
                <w:spacing w:val="1"/>
                <w:sz w:val="18"/>
                <w:szCs w:val="18"/>
                <w:u w:val="single"/>
                <w:lang w:val="it-IT"/>
              </w:rPr>
              <w:t>EXTRASCOLASTIC</w:t>
            </w:r>
            <w:r>
              <w:rPr>
                <w:rFonts w:ascii="Times New Roman" w:hAnsi="Times New Roman" w:cs="Times New Roman"/>
                <w:b/>
                <w:i/>
                <w:iCs/>
                <w:spacing w:val="1"/>
                <w:sz w:val="18"/>
                <w:szCs w:val="18"/>
                <w:u w:val="single"/>
                <w:lang w:val="it-IT"/>
              </w:rPr>
              <w:t>HE</w:t>
            </w:r>
            <w:r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attinenti alla selezione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</w:t>
            </w:r>
          </w:p>
          <w:p w:rsidR="009654AF" w:rsidRPr="0012507E" w:rsidRDefault="009654AF" w:rsidP="00D4351A">
            <w:pPr>
              <w:pStyle w:val="TableParagraph"/>
              <w:spacing w:before="109" w:line="252" w:lineRule="auto"/>
              <w:ind w:left="113" w:right="80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(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negli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ultimi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18"/>
                <w:szCs w:val="18"/>
              </w:rPr>
              <w:t>3</w:t>
            </w:r>
            <w:r w:rsidRPr="0012507E">
              <w:rPr>
                <w:rFonts w:ascii="Times New Roman" w:hAnsi="Times New Roman" w:cs="Times New Roman"/>
                <w:b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anni</w:t>
            </w:r>
            <w:proofErr w:type="spellEnd"/>
            <w:r w:rsidRPr="0012507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12507E" w:rsidRDefault="009654AF" w:rsidP="00D4351A">
            <w:pPr>
              <w:pStyle w:val="TableParagraph"/>
              <w:spacing w:before="13" w:line="242" w:lineRule="auto"/>
              <w:ind w:left="193" w:right="2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 </w:t>
            </w:r>
            <w:proofErr w:type="spellStart"/>
            <w:r w:rsidRPr="0012507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punto</w:t>
            </w:r>
            <w:proofErr w:type="spellEnd"/>
            <w:r w:rsidRPr="0012507E">
              <w:rPr>
                <w:rFonts w:ascii="Times New Roman" w:hAnsi="Times New Roman" w:cs="Times New Roman"/>
                <w:spacing w:val="-38"/>
                <w:sz w:val="18"/>
                <w:szCs w:val="18"/>
              </w:rPr>
              <w:t xml:space="preserve"> </w:t>
            </w:r>
            <w:r w:rsidRPr="0012507E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 </w:t>
            </w:r>
            <w:proofErr w:type="spellStart"/>
            <w:r w:rsidRPr="0012507E">
              <w:rPr>
                <w:rFonts w:ascii="Times New Roman" w:hAnsi="Times New Roman" w:cs="Times New Roman"/>
                <w:w w:val="90"/>
                <w:sz w:val="18"/>
                <w:szCs w:val="18"/>
              </w:rPr>
              <w:t>ogni</w:t>
            </w:r>
            <w:proofErr w:type="spellEnd"/>
            <w:r w:rsidRPr="0012507E">
              <w:rPr>
                <w:rFonts w:ascii="Times New Roman" w:hAnsi="Times New Roman" w:cs="Times New Roman"/>
                <w:spacing w:val="-34"/>
                <w:w w:val="90"/>
                <w:sz w:val="18"/>
                <w:szCs w:val="18"/>
              </w:rPr>
              <w:t xml:space="preserve"> </w:t>
            </w:r>
            <w:r w:rsidRPr="0012507E">
              <w:rPr>
                <w:rFonts w:ascii="Times New Roman" w:hAnsi="Times New Roman" w:cs="Times New Roman"/>
                <w:sz w:val="18"/>
                <w:szCs w:val="18"/>
              </w:rPr>
              <w:t>anno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AF" w:rsidRPr="0012507E" w:rsidRDefault="009654AF" w:rsidP="00D4351A">
            <w:pPr>
              <w:pStyle w:val="TableParagraph"/>
              <w:spacing w:before="107" w:line="252" w:lineRule="auto"/>
              <w:ind w:left="297" w:right="231" w:hanging="82"/>
              <w:rPr>
                <w:rFonts w:ascii="Times New Roman" w:hAnsi="Times New Roman" w:cs="Times New Roman"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Max</w:t>
            </w:r>
            <w:r w:rsidRPr="0012507E">
              <w:rPr>
                <w:rFonts w:ascii="Times New Roman" w:hAnsi="Times New Roman" w:cs="Times New Roman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AF" w:rsidRPr="0012507E" w:rsidTr="00D4351A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12507E" w:rsidRDefault="009654AF" w:rsidP="00D4351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07E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Punti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12507E" w:rsidRDefault="009654AF" w:rsidP="00D4351A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12507E" w:rsidRDefault="009654AF" w:rsidP="00D4351A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AF" w:rsidRPr="0012507E" w:rsidTr="00D4351A">
        <w:trPr>
          <w:trHeight w:val="616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hideMark/>
          </w:tcPr>
          <w:p w:rsidR="009654AF" w:rsidRPr="006C50A9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C50A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</w:t>
            </w:r>
          </w:p>
          <w:p w:rsidR="009654AF" w:rsidRPr="006C50A9" w:rsidRDefault="00C900A7" w:rsidP="00D4351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900A7">
              <w:rPr>
                <w:rFonts w:ascii="Microsoft Sans Serif" w:hAnsi="Microsoft Sans Serif" w:cs="Microsoft Sans Serif"/>
                <w:sz w:val="18"/>
                <w:szCs w:val="18"/>
              </w:rPr>
              <w:pict>
                <v:group id="_x0000_s1045" style="position:absolute;margin-left:196.1pt;margin-top:15.5pt;width:54.2pt;height:87.2pt;z-index:251662336" coordorigin="5192,8985" coordsize="1084,18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6" type="#_x0000_t32" style="position:absolute;left:5192;top:9000;width:13;height:1864" o:connectortype="straight"/>
                  <v:shape id="_x0000_s1047" type="#_x0000_t32" style="position:absolute;left:6257;top:8985;width:19;height:1864;mso-position-horizontal-relative:text;mso-position-vertical-relative:text" o:connectortype="straight"/>
                </v:group>
              </w:pict>
            </w:r>
            <w:r w:rsidR="009654AF" w:rsidRPr="006C50A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       </w:t>
            </w:r>
            <w:r w:rsidR="009654AF" w:rsidRPr="006C50A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 C) CERTIFICAZIONI E COMPETENZE INFORMATICHE</w:t>
            </w:r>
          </w:p>
        </w:tc>
      </w:tr>
      <w:tr w:rsidR="009654AF" w:rsidRPr="0012507E" w:rsidTr="00D4351A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AF" w:rsidRPr="0012507E" w:rsidRDefault="009654AF" w:rsidP="00D4351A">
            <w:pPr>
              <w:pStyle w:val="TableParagraph"/>
              <w:tabs>
                <w:tab w:val="left" w:pos="3935"/>
                <w:tab w:val="left" w:pos="4305"/>
              </w:tabs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ab/>
            </w:r>
          </w:p>
          <w:p w:rsidR="009654AF" w:rsidRDefault="009654AF" w:rsidP="00D4351A">
            <w:pPr>
              <w:pStyle w:val="TableParagraph"/>
              <w:tabs>
                <w:tab w:val="left" w:pos="3935"/>
                <w:tab w:val="left" w:pos="5408"/>
                <w:tab w:val="right" w:pos="5849"/>
              </w:tabs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C1. Competenze informatiche certificate</w:t>
            </w:r>
          </w:p>
          <w:p w:rsidR="009654AF" w:rsidRPr="0012507E" w:rsidRDefault="009654AF" w:rsidP="00D4351A">
            <w:pPr>
              <w:pStyle w:val="TableParagraph"/>
              <w:tabs>
                <w:tab w:val="left" w:pos="3935"/>
                <w:tab w:val="left" w:pos="5408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9654A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(1 punto a certificazione)</w:t>
            </w: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ab/>
              <w:t xml:space="preserve">    2 punti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ab/>
            </w:r>
            <w:proofErr w:type="spellStart"/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ab/>
            </w:r>
          </w:p>
          <w:p w:rsidR="009654AF" w:rsidRPr="0012507E" w:rsidRDefault="009654AF" w:rsidP="00D4351A">
            <w:pPr>
              <w:pStyle w:val="TableParagraph"/>
              <w:tabs>
                <w:tab w:val="left" w:pos="3935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           </w:t>
            </w: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  <w:r w:rsidRPr="001250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                                                                        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4AF" w:rsidRPr="0012507E" w:rsidRDefault="009654AF" w:rsidP="00D4351A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4AF" w:rsidRPr="0012507E" w:rsidRDefault="009654AF" w:rsidP="00D4351A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654AF" w:rsidRPr="0012507E" w:rsidTr="00D4351A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654AF" w:rsidRPr="0012507E" w:rsidRDefault="009654AF" w:rsidP="00D435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9654AF" w:rsidRPr="0012507E" w:rsidRDefault="009654AF" w:rsidP="00D4351A">
            <w:pPr>
              <w:pStyle w:val="TableParagraph"/>
              <w:spacing w:before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12507E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Punti</w:t>
            </w:r>
            <w:proofErr w:type="spellEnd"/>
            <w:r w:rsidRPr="0012507E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C</w:t>
            </w:r>
            <w:r w:rsidRPr="0012507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654AF" w:rsidRPr="0012507E" w:rsidRDefault="009654AF" w:rsidP="00D4351A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654AF" w:rsidRPr="0012507E" w:rsidRDefault="009654AF" w:rsidP="00D4351A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AF" w:rsidRPr="0012507E" w:rsidTr="00D4351A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9654AF" w:rsidRPr="0012507E" w:rsidRDefault="009654AF" w:rsidP="00D4351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AF" w:rsidRPr="0012507E" w:rsidRDefault="009654AF" w:rsidP="00D4351A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07E">
              <w:rPr>
                <w:rFonts w:ascii="Times New Roman" w:hAnsi="Times New Roman" w:cs="Times New Roman"/>
                <w:b/>
                <w:sz w:val="18"/>
                <w:szCs w:val="18"/>
              </w:rPr>
              <w:t>TOTALE PUNTI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9654AF" w:rsidRPr="0012507E" w:rsidRDefault="009654AF" w:rsidP="00D4351A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9654AF" w:rsidRPr="0012507E" w:rsidRDefault="009654AF" w:rsidP="00D4351A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9654AF" w:rsidRPr="0012507E" w:rsidRDefault="009654AF" w:rsidP="00D435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4AF" w:rsidRDefault="009654AF" w:rsidP="00C1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sectPr w:rsidR="009654AF" w:rsidSect="005C4F3F">
      <w:footerReference w:type="default" r:id="rId8"/>
      <w:pgSz w:w="11906" w:h="16838"/>
      <w:pgMar w:top="426" w:right="113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B5" w:rsidRDefault="00F83BB5" w:rsidP="00137E57">
      <w:pPr>
        <w:spacing w:after="0" w:line="240" w:lineRule="auto"/>
      </w:pPr>
      <w:r>
        <w:separator/>
      </w:r>
    </w:p>
  </w:endnote>
  <w:endnote w:type="continuationSeparator" w:id="0">
    <w:p w:rsidR="00F83BB5" w:rsidRDefault="00F83BB5" w:rsidP="001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B5" w:rsidRPr="00AE2D83" w:rsidRDefault="00C900A7">
    <w:pPr>
      <w:pStyle w:val="Pidipagina"/>
      <w:jc w:val="center"/>
      <w:rPr>
        <w:rFonts w:ascii="Verdana" w:hAnsi="Verdana"/>
        <w:sz w:val="14"/>
        <w:szCs w:val="14"/>
      </w:rPr>
    </w:pPr>
    <w:r w:rsidRPr="00AE2D83">
      <w:rPr>
        <w:rFonts w:ascii="Verdana" w:hAnsi="Verdana"/>
        <w:sz w:val="14"/>
        <w:szCs w:val="14"/>
      </w:rPr>
      <w:fldChar w:fldCharType="begin"/>
    </w:r>
    <w:r w:rsidR="00F83BB5" w:rsidRPr="00AE2D83">
      <w:rPr>
        <w:rFonts w:ascii="Verdana" w:hAnsi="Verdana"/>
        <w:sz w:val="14"/>
        <w:szCs w:val="14"/>
      </w:rPr>
      <w:instrText>PAGE   \* MERGEFORMAT</w:instrText>
    </w:r>
    <w:r w:rsidRPr="00AE2D83">
      <w:rPr>
        <w:rFonts w:ascii="Verdana" w:hAnsi="Verdana"/>
        <w:sz w:val="14"/>
        <w:szCs w:val="14"/>
      </w:rPr>
      <w:fldChar w:fldCharType="separate"/>
    </w:r>
    <w:r w:rsidR="00680970">
      <w:rPr>
        <w:rFonts w:ascii="Verdana" w:hAnsi="Verdana"/>
        <w:noProof/>
        <w:sz w:val="14"/>
        <w:szCs w:val="14"/>
      </w:rPr>
      <w:t>2</w:t>
    </w:r>
    <w:r w:rsidRPr="00AE2D83">
      <w:rPr>
        <w:rFonts w:ascii="Verdana" w:hAnsi="Verdana"/>
        <w:sz w:val="14"/>
        <w:szCs w:val="14"/>
      </w:rPr>
      <w:fldChar w:fldCharType="end"/>
    </w:r>
  </w:p>
  <w:p w:rsidR="00F83BB5" w:rsidRDefault="00F83B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B5" w:rsidRDefault="00F83BB5" w:rsidP="00137E57">
      <w:pPr>
        <w:spacing w:after="0" w:line="240" w:lineRule="auto"/>
      </w:pPr>
      <w:r>
        <w:separator/>
      </w:r>
    </w:p>
  </w:footnote>
  <w:footnote w:type="continuationSeparator" w:id="0">
    <w:p w:rsidR="00F83BB5" w:rsidRDefault="00F83BB5" w:rsidP="0013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1CD24B9C"/>
    <w:multiLevelType w:val="hybridMultilevel"/>
    <w:tmpl w:val="BD084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341C6"/>
    <w:multiLevelType w:val="hybridMultilevel"/>
    <w:tmpl w:val="13EE0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205"/>
    <w:multiLevelType w:val="hybridMultilevel"/>
    <w:tmpl w:val="651C39BE"/>
    <w:lvl w:ilvl="0" w:tplc="8BB8B9E8">
      <w:numFmt w:val="bullet"/>
      <w:lvlText w:val="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568379C">
      <w:numFmt w:val="bullet"/>
      <w:lvlText w:val="•"/>
      <w:lvlJc w:val="left"/>
      <w:pPr>
        <w:ind w:left="712" w:hanging="284"/>
      </w:pPr>
      <w:rPr>
        <w:lang w:val="it-IT" w:eastAsia="en-US" w:bidi="ar-SA"/>
      </w:rPr>
    </w:lvl>
    <w:lvl w:ilvl="2" w:tplc="BABC44A8">
      <w:numFmt w:val="bullet"/>
      <w:lvlText w:val="•"/>
      <w:lvlJc w:val="left"/>
      <w:pPr>
        <w:ind w:left="1005" w:hanging="284"/>
      </w:pPr>
      <w:rPr>
        <w:lang w:val="it-IT" w:eastAsia="en-US" w:bidi="ar-SA"/>
      </w:rPr>
    </w:lvl>
    <w:lvl w:ilvl="3" w:tplc="407AFA7A">
      <w:numFmt w:val="bullet"/>
      <w:lvlText w:val="•"/>
      <w:lvlJc w:val="left"/>
      <w:pPr>
        <w:ind w:left="1297" w:hanging="284"/>
      </w:pPr>
      <w:rPr>
        <w:lang w:val="it-IT" w:eastAsia="en-US" w:bidi="ar-SA"/>
      </w:rPr>
    </w:lvl>
    <w:lvl w:ilvl="4" w:tplc="AA26EC84">
      <w:numFmt w:val="bullet"/>
      <w:lvlText w:val="•"/>
      <w:lvlJc w:val="left"/>
      <w:pPr>
        <w:ind w:left="1590" w:hanging="284"/>
      </w:pPr>
      <w:rPr>
        <w:lang w:val="it-IT" w:eastAsia="en-US" w:bidi="ar-SA"/>
      </w:rPr>
    </w:lvl>
    <w:lvl w:ilvl="5" w:tplc="3B3A72A2">
      <w:numFmt w:val="bullet"/>
      <w:lvlText w:val="•"/>
      <w:lvlJc w:val="left"/>
      <w:pPr>
        <w:ind w:left="1883" w:hanging="284"/>
      </w:pPr>
      <w:rPr>
        <w:lang w:val="it-IT" w:eastAsia="en-US" w:bidi="ar-SA"/>
      </w:rPr>
    </w:lvl>
    <w:lvl w:ilvl="6" w:tplc="0CAA55C6">
      <w:numFmt w:val="bullet"/>
      <w:lvlText w:val="•"/>
      <w:lvlJc w:val="left"/>
      <w:pPr>
        <w:ind w:left="2175" w:hanging="284"/>
      </w:pPr>
      <w:rPr>
        <w:lang w:val="it-IT" w:eastAsia="en-US" w:bidi="ar-SA"/>
      </w:rPr>
    </w:lvl>
    <w:lvl w:ilvl="7" w:tplc="1EC26108">
      <w:numFmt w:val="bullet"/>
      <w:lvlText w:val="•"/>
      <w:lvlJc w:val="left"/>
      <w:pPr>
        <w:ind w:left="2468" w:hanging="284"/>
      </w:pPr>
      <w:rPr>
        <w:lang w:val="it-IT" w:eastAsia="en-US" w:bidi="ar-SA"/>
      </w:rPr>
    </w:lvl>
    <w:lvl w:ilvl="8" w:tplc="EE42DD8A">
      <w:numFmt w:val="bullet"/>
      <w:lvlText w:val="•"/>
      <w:lvlJc w:val="left"/>
      <w:pPr>
        <w:ind w:left="2760" w:hanging="284"/>
      </w:pPr>
      <w:rPr>
        <w:lang w:val="it-IT" w:eastAsia="en-US" w:bidi="ar-SA"/>
      </w:rPr>
    </w:lvl>
  </w:abstractNum>
  <w:abstractNum w:abstractNumId="4">
    <w:nsid w:val="55F44C42"/>
    <w:multiLevelType w:val="hybridMultilevel"/>
    <w:tmpl w:val="A98CE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67D8E"/>
    <w:multiLevelType w:val="hybridMultilevel"/>
    <w:tmpl w:val="054ED8A6"/>
    <w:lvl w:ilvl="0" w:tplc="FD7AF9CC">
      <w:numFmt w:val="bullet"/>
      <w:lvlText w:val="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DE2592">
      <w:numFmt w:val="bullet"/>
      <w:lvlText w:val="•"/>
      <w:lvlJc w:val="left"/>
      <w:pPr>
        <w:ind w:left="712" w:hanging="284"/>
      </w:pPr>
      <w:rPr>
        <w:lang w:val="it-IT" w:eastAsia="en-US" w:bidi="ar-SA"/>
      </w:rPr>
    </w:lvl>
    <w:lvl w:ilvl="2" w:tplc="A8CC1B72">
      <w:numFmt w:val="bullet"/>
      <w:lvlText w:val="•"/>
      <w:lvlJc w:val="left"/>
      <w:pPr>
        <w:ind w:left="1005" w:hanging="284"/>
      </w:pPr>
      <w:rPr>
        <w:lang w:val="it-IT" w:eastAsia="en-US" w:bidi="ar-SA"/>
      </w:rPr>
    </w:lvl>
    <w:lvl w:ilvl="3" w:tplc="24DEDEEA">
      <w:numFmt w:val="bullet"/>
      <w:lvlText w:val="•"/>
      <w:lvlJc w:val="left"/>
      <w:pPr>
        <w:ind w:left="1297" w:hanging="284"/>
      </w:pPr>
      <w:rPr>
        <w:lang w:val="it-IT" w:eastAsia="en-US" w:bidi="ar-SA"/>
      </w:rPr>
    </w:lvl>
    <w:lvl w:ilvl="4" w:tplc="5F76CFB8">
      <w:numFmt w:val="bullet"/>
      <w:lvlText w:val="•"/>
      <w:lvlJc w:val="left"/>
      <w:pPr>
        <w:ind w:left="1590" w:hanging="284"/>
      </w:pPr>
      <w:rPr>
        <w:lang w:val="it-IT" w:eastAsia="en-US" w:bidi="ar-SA"/>
      </w:rPr>
    </w:lvl>
    <w:lvl w:ilvl="5" w:tplc="5CA46CE6">
      <w:numFmt w:val="bullet"/>
      <w:lvlText w:val="•"/>
      <w:lvlJc w:val="left"/>
      <w:pPr>
        <w:ind w:left="1883" w:hanging="284"/>
      </w:pPr>
      <w:rPr>
        <w:lang w:val="it-IT" w:eastAsia="en-US" w:bidi="ar-SA"/>
      </w:rPr>
    </w:lvl>
    <w:lvl w:ilvl="6" w:tplc="2AFC8CD6">
      <w:numFmt w:val="bullet"/>
      <w:lvlText w:val="•"/>
      <w:lvlJc w:val="left"/>
      <w:pPr>
        <w:ind w:left="2175" w:hanging="284"/>
      </w:pPr>
      <w:rPr>
        <w:lang w:val="it-IT" w:eastAsia="en-US" w:bidi="ar-SA"/>
      </w:rPr>
    </w:lvl>
    <w:lvl w:ilvl="7" w:tplc="6804C0AA">
      <w:numFmt w:val="bullet"/>
      <w:lvlText w:val="•"/>
      <w:lvlJc w:val="left"/>
      <w:pPr>
        <w:ind w:left="2468" w:hanging="284"/>
      </w:pPr>
      <w:rPr>
        <w:lang w:val="it-IT" w:eastAsia="en-US" w:bidi="ar-SA"/>
      </w:rPr>
    </w:lvl>
    <w:lvl w:ilvl="8" w:tplc="D1E4985A">
      <w:numFmt w:val="bullet"/>
      <w:lvlText w:val="•"/>
      <w:lvlJc w:val="left"/>
      <w:pPr>
        <w:ind w:left="2760" w:hanging="284"/>
      </w:pPr>
      <w:rPr>
        <w:lang w:val="it-IT" w:eastAsia="en-US" w:bidi="ar-SA"/>
      </w:rPr>
    </w:lvl>
  </w:abstractNum>
  <w:abstractNum w:abstractNumId="6">
    <w:nsid w:val="678B05F9"/>
    <w:multiLevelType w:val="hybridMultilevel"/>
    <w:tmpl w:val="9482CA0C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AC"/>
    <w:rsid w:val="00000EC0"/>
    <w:rsid w:val="00005322"/>
    <w:rsid w:val="000077DB"/>
    <w:rsid w:val="000148E0"/>
    <w:rsid w:val="0001624F"/>
    <w:rsid w:val="00021C80"/>
    <w:rsid w:val="00040CF9"/>
    <w:rsid w:val="00047985"/>
    <w:rsid w:val="00056EF1"/>
    <w:rsid w:val="000608AC"/>
    <w:rsid w:val="00060DA7"/>
    <w:rsid w:val="00065690"/>
    <w:rsid w:val="0007322A"/>
    <w:rsid w:val="00074963"/>
    <w:rsid w:val="000773E2"/>
    <w:rsid w:val="000774F7"/>
    <w:rsid w:val="00085EF9"/>
    <w:rsid w:val="00091D09"/>
    <w:rsid w:val="00097F55"/>
    <w:rsid w:val="000A01C7"/>
    <w:rsid w:val="000A3E5F"/>
    <w:rsid w:val="000B1C5C"/>
    <w:rsid w:val="000B3AA6"/>
    <w:rsid w:val="000B4397"/>
    <w:rsid w:val="000D2671"/>
    <w:rsid w:val="000D5C97"/>
    <w:rsid w:val="000E1010"/>
    <w:rsid w:val="000F04BD"/>
    <w:rsid w:val="000F0885"/>
    <w:rsid w:val="000F1449"/>
    <w:rsid w:val="000F4DBE"/>
    <w:rsid w:val="000F591D"/>
    <w:rsid w:val="0010284F"/>
    <w:rsid w:val="001035BA"/>
    <w:rsid w:val="00105F1A"/>
    <w:rsid w:val="00106E2A"/>
    <w:rsid w:val="00112C5C"/>
    <w:rsid w:val="00116983"/>
    <w:rsid w:val="0012507E"/>
    <w:rsid w:val="00131B2B"/>
    <w:rsid w:val="00137E57"/>
    <w:rsid w:val="00140D10"/>
    <w:rsid w:val="0014268F"/>
    <w:rsid w:val="00147AC9"/>
    <w:rsid w:val="001527F3"/>
    <w:rsid w:val="001604D0"/>
    <w:rsid w:val="00161BFC"/>
    <w:rsid w:val="0016269D"/>
    <w:rsid w:val="00167222"/>
    <w:rsid w:val="00170228"/>
    <w:rsid w:val="00172403"/>
    <w:rsid w:val="001731E7"/>
    <w:rsid w:val="00176313"/>
    <w:rsid w:val="00181F22"/>
    <w:rsid w:val="0018467C"/>
    <w:rsid w:val="00186B4A"/>
    <w:rsid w:val="001A4725"/>
    <w:rsid w:val="001B729F"/>
    <w:rsid w:val="001B76AE"/>
    <w:rsid w:val="001C3695"/>
    <w:rsid w:val="001C686E"/>
    <w:rsid w:val="001C7917"/>
    <w:rsid w:val="001E18BC"/>
    <w:rsid w:val="001E2146"/>
    <w:rsid w:val="001E6769"/>
    <w:rsid w:val="001E7937"/>
    <w:rsid w:val="001F08C6"/>
    <w:rsid w:val="001F4055"/>
    <w:rsid w:val="001F5A13"/>
    <w:rsid w:val="00206306"/>
    <w:rsid w:val="002166DE"/>
    <w:rsid w:val="002258B2"/>
    <w:rsid w:val="002263B0"/>
    <w:rsid w:val="00231C76"/>
    <w:rsid w:val="002374B3"/>
    <w:rsid w:val="00242D3D"/>
    <w:rsid w:val="00244F9D"/>
    <w:rsid w:val="002476C6"/>
    <w:rsid w:val="002533FA"/>
    <w:rsid w:val="002637CC"/>
    <w:rsid w:val="0026503D"/>
    <w:rsid w:val="00265F6E"/>
    <w:rsid w:val="00280395"/>
    <w:rsid w:val="00282A3A"/>
    <w:rsid w:val="00292394"/>
    <w:rsid w:val="00294BAD"/>
    <w:rsid w:val="002A0588"/>
    <w:rsid w:val="002A629D"/>
    <w:rsid w:val="002B1BDD"/>
    <w:rsid w:val="002B3CD3"/>
    <w:rsid w:val="002C136E"/>
    <w:rsid w:val="002C46BF"/>
    <w:rsid w:val="002C7170"/>
    <w:rsid w:val="002C718B"/>
    <w:rsid w:val="002D1D3B"/>
    <w:rsid w:val="002E15B5"/>
    <w:rsid w:val="002E21CE"/>
    <w:rsid w:val="002F0DBB"/>
    <w:rsid w:val="002F4ED5"/>
    <w:rsid w:val="00303FE5"/>
    <w:rsid w:val="003072E0"/>
    <w:rsid w:val="003101CC"/>
    <w:rsid w:val="0031388F"/>
    <w:rsid w:val="00314862"/>
    <w:rsid w:val="00314FC0"/>
    <w:rsid w:val="00324C0F"/>
    <w:rsid w:val="00333E1B"/>
    <w:rsid w:val="0034240B"/>
    <w:rsid w:val="00343E96"/>
    <w:rsid w:val="00347E21"/>
    <w:rsid w:val="0036384C"/>
    <w:rsid w:val="0036576D"/>
    <w:rsid w:val="00365BB9"/>
    <w:rsid w:val="0036765D"/>
    <w:rsid w:val="00377E1A"/>
    <w:rsid w:val="00384F4F"/>
    <w:rsid w:val="00387114"/>
    <w:rsid w:val="003908DC"/>
    <w:rsid w:val="00390B87"/>
    <w:rsid w:val="00392F27"/>
    <w:rsid w:val="003A34D5"/>
    <w:rsid w:val="003A6B6E"/>
    <w:rsid w:val="003A70D4"/>
    <w:rsid w:val="003B22A3"/>
    <w:rsid w:val="003B673C"/>
    <w:rsid w:val="003B6BBD"/>
    <w:rsid w:val="003C5A9F"/>
    <w:rsid w:val="003D6C0D"/>
    <w:rsid w:val="003E0A0B"/>
    <w:rsid w:val="003E6D6E"/>
    <w:rsid w:val="004059BD"/>
    <w:rsid w:val="00417AA4"/>
    <w:rsid w:val="00420FD1"/>
    <w:rsid w:val="0042539E"/>
    <w:rsid w:val="00433761"/>
    <w:rsid w:val="00434D52"/>
    <w:rsid w:val="00442319"/>
    <w:rsid w:val="00442823"/>
    <w:rsid w:val="00443BF7"/>
    <w:rsid w:val="00450120"/>
    <w:rsid w:val="00456C3E"/>
    <w:rsid w:val="0046079D"/>
    <w:rsid w:val="00464979"/>
    <w:rsid w:val="004665E7"/>
    <w:rsid w:val="004666C0"/>
    <w:rsid w:val="00471101"/>
    <w:rsid w:val="00472A46"/>
    <w:rsid w:val="00472EA7"/>
    <w:rsid w:val="00477399"/>
    <w:rsid w:val="0048133E"/>
    <w:rsid w:val="00486D6B"/>
    <w:rsid w:val="00491863"/>
    <w:rsid w:val="004B57B1"/>
    <w:rsid w:val="004B702E"/>
    <w:rsid w:val="004C5E69"/>
    <w:rsid w:val="004C7659"/>
    <w:rsid w:val="004E5E24"/>
    <w:rsid w:val="004F1EA9"/>
    <w:rsid w:val="004F1ECA"/>
    <w:rsid w:val="004F4C9E"/>
    <w:rsid w:val="004F59A7"/>
    <w:rsid w:val="00500F7F"/>
    <w:rsid w:val="0050134E"/>
    <w:rsid w:val="00503D2C"/>
    <w:rsid w:val="005113E3"/>
    <w:rsid w:val="0051292C"/>
    <w:rsid w:val="005144EF"/>
    <w:rsid w:val="00531763"/>
    <w:rsid w:val="00533012"/>
    <w:rsid w:val="00534004"/>
    <w:rsid w:val="0053402D"/>
    <w:rsid w:val="00536833"/>
    <w:rsid w:val="00554750"/>
    <w:rsid w:val="00563C28"/>
    <w:rsid w:val="005643F6"/>
    <w:rsid w:val="00581154"/>
    <w:rsid w:val="005872E1"/>
    <w:rsid w:val="00597956"/>
    <w:rsid w:val="005A1EDF"/>
    <w:rsid w:val="005B05D1"/>
    <w:rsid w:val="005B462F"/>
    <w:rsid w:val="005B4B9E"/>
    <w:rsid w:val="005C4F3F"/>
    <w:rsid w:val="005D256F"/>
    <w:rsid w:val="005D258E"/>
    <w:rsid w:val="005D5A9E"/>
    <w:rsid w:val="005D6D72"/>
    <w:rsid w:val="005E4065"/>
    <w:rsid w:val="005E52A6"/>
    <w:rsid w:val="005E5ADF"/>
    <w:rsid w:val="005F02E7"/>
    <w:rsid w:val="005F1DA3"/>
    <w:rsid w:val="005F311E"/>
    <w:rsid w:val="005F5F74"/>
    <w:rsid w:val="0060344F"/>
    <w:rsid w:val="00615BD4"/>
    <w:rsid w:val="0061626B"/>
    <w:rsid w:val="00630E5B"/>
    <w:rsid w:val="00633096"/>
    <w:rsid w:val="0064063B"/>
    <w:rsid w:val="0064202B"/>
    <w:rsid w:val="00643576"/>
    <w:rsid w:val="0064652B"/>
    <w:rsid w:val="00647D25"/>
    <w:rsid w:val="00656522"/>
    <w:rsid w:val="00665A04"/>
    <w:rsid w:val="006714F9"/>
    <w:rsid w:val="006729F6"/>
    <w:rsid w:val="00680970"/>
    <w:rsid w:val="00680B13"/>
    <w:rsid w:val="006851AE"/>
    <w:rsid w:val="00696E3E"/>
    <w:rsid w:val="006B44C6"/>
    <w:rsid w:val="006B7E97"/>
    <w:rsid w:val="006C168D"/>
    <w:rsid w:val="006C368C"/>
    <w:rsid w:val="006C50A9"/>
    <w:rsid w:val="006D0569"/>
    <w:rsid w:val="006D1AAF"/>
    <w:rsid w:val="006D77C4"/>
    <w:rsid w:val="006E43B7"/>
    <w:rsid w:val="006F372F"/>
    <w:rsid w:val="006F3F5E"/>
    <w:rsid w:val="007172E3"/>
    <w:rsid w:val="007218ED"/>
    <w:rsid w:val="00733F5F"/>
    <w:rsid w:val="0073462E"/>
    <w:rsid w:val="00736088"/>
    <w:rsid w:val="007447A6"/>
    <w:rsid w:val="00753EC6"/>
    <w:rsid w:val="00754133"/>
    <w:rsid w:val="007543F5"/>
    <w:rsid w:val="0076079C"/>
    <w:rsid w:val="00762D9A"/>
    <w:rsid w:val="00782618"/>
    <w:rsid w:val="007837D8"/>
    <w:rsid w:val="00784A48"/>
    <w:rsid w:val="00786119"/>
    <w:rsid w:val="007926D0"/>
    <w:rsid w:val="00796020"/>
    <w:rsid w:val="007A089F"/>
    <w:rsid w:val="007A289E"/>
    <w:rsid w:val="007A48E3"/>
    <w:rsid w:val="007A578B"/>
    <w:rsid w:val="007B624B"/>
    <w:rsid w:val="007B6E2A"/>
    <w:rsid w:val="007C110E"/>
    <w:rsid w:val="007C7199"/>
    <w:rsid w:val="007C7514"/>
    <w:rsid w:val="007D2224"/>
    <w:rsid w:val="007D49E3"/>
    <w:rsid w:val="007D70EC"/>
    <w:rsid w:val="007D74A0"/>
    <w:rsid w:val="007F00BE"/>
    <w:rsid w:val="007F09AE"/>
    <w:rsid w:val="007F5B1D"/>
    <w:rsid w:val="00801931"/>
    <w:rsid w:val="00801F55"/>
    <w:rsid w:val="00807126"/>
    <w:rsid w:val="00810084"/>
    <w:rsid w:val="00813B08"/>
    <w:rsid w:val="00813B4E"/>
    <w:rsid w:val="00820ADB"/>
    <w:rsid w:val="0082537B"/>
    <w:rsid w:val="00830B85"/>
    <w:rsid w:val="008354EE"/>
    <w:rsid w:val="00835690"/>
    <w:rsid w:val="00835825"/>
    <w:rsid w:val="00852B14"/>
    <w:rsid w:val="00853809"/>
    <w:rsid w:val="0085662E"/>
    <w:rsid w:val="0086308F"/>
    <w:rsid w:val="00867C86"/>
    <w:rsid w:val="00881185"/>
    <w:rsid w:val="008864B0"/>
    <w:rsid w:val="00890795"/>
    <w:rsid w:val="008A09E0"/>
    <w:rsid w:val="008A0DAB"/>
    <w:rsid w:val="008B1517"/>
    <w:rsid w:val="008B78DF"/>
    <w:rsid w:val="008C483F"/>
    <w:rsid w:val="008D50E8"/>
    <w:rsid w:val="008E21FE"/>
    <w:rsid w:val="008E415A"/>
    <w:rsid w:val="008E632E"/>
    <w:rsid w:val="008E63DE"/>
    <w:rsid w:val="008E63F8"/>
    <w:rsid w:val="008E6C6E"/>
    <w:rsid w:val="008E773E"/>
    <w:rsid w:val="008F33EF"/>
    <w:rsid w:val="00905875"/>
    <w:rsid w:val="00907F48"/>
    <w:rsid w:val="00925B9F"/>
    <w:rsid w:val="00932523"/>
    <w:rsid w:val="00933E04"/>
    <w:rsid w:val="0094184D"/>
    <w:rsid w:val="0094285C"/>
    <w:rsid w:val="00946DFC"/>
    <w:rsid w:val="00950606"/>
    <w:rsid w:val="00952C25"/>
    <w:rsid w:val="009635FD"/>
    <w:rsid w:val="009654AF"/>
    <w:rsid w:val="00983464"/>
    <w:rsid w:val="00984CD7"/>
    <w:rsid w:val="00985321"/>
    <w:rsid w:val="00985FC3"/>
    <w:rsid w:val="009904F2"/>
    <w:rsid w:val="0099361E"/>
    <w:rsid w:val="009944B8"/>
    <w:rsid w:val="009B6D0E"/>
    <w:rsid w:val="009C1871"/>
    <w:rsid w:val="009C296B"/>
    <w:rsid w:val="009C4181"/>
    <w:rsid w:val="009C4198"/>
    <w:rsid w:val="009C6B5A"/>
    <w:rsid w:val="009D5FD2"/>
    <w:rsid w:val="009E6639"/>
    <w:rsid w:val="009E7EF8"/>
    <w:rsid w:val="009F5A96"/>
    <w:rsid w:val="00A01F07"/>
    <w:rsid w:val="00A04DDF"/>
    <w:rsid w:val="00A05531"/>
    <w:rsid w:val="00A15761"/>
    <w:rsid w:val="00A169B9"/>
    <w:rsid w:val="00A17657"/>
    <w:rsid w:val="00A25043"/>
    <w:rsid w:val="00A27A84"/>
    <w:rsid w:val="00A31CCB"/>
    <w:rsid w:val="00A33915"/>
    <w:rsid w:val="00A3528F"/>
    <w:rsid w:val="00A37412"/>
    <w:rsid w:val="00A41F4C"/>
    <w:rsid w:val="00A4541F"/>
    <w:rsid w:val="00A54D2E"/>
    <w:rsid w:val="00A6232E"/>
    <w:rsid w:val="00A902E5"/>
    <w:rsid w:val="00A903DA"/>
    <w:rsid w:val="00A93121"/>
    <w:rsid w:val="00AB630D"/>
    <w:rsid w:val="00AC437D"/>
    <w:rsid w:val="00AD2E1E"/>
    <w:rsid w:val="00AE2D83"/>
    <w:rsid w:val="00AE47D1"/>
    <w:rsid w:val="00AE728E"/>
    <w:rsid w:val="00AF06EB"/>
    <w:rsid w:val="00AF7B6B"/>
    <w:rsid w:val="00B14984"/>
    <w:rsid w:val="00B1758E"/>
    <w:rsid w:val="00B243C0"/>
    <w:rsid w:val="00B412B4"/>
    <w:rsid w:val="00B448C8"/>
    <w:rsid w:val="00B47F11"/>
    <w:rsid w:val="00B50924"/>
    <w:rsid w:val="00B56B21"/>
    <w:rsid w:val="00B61199"/>
    <w:rsid w:val="00B63A94"/>
    <w:rsid w:val="00B6648C"/>
    <w:rsid w:val="00B7068D"/>
    <w:rsid w:val="00B775D9"/>
    <w:rsid w:val="00B9474F"/>
    <w:rsid w:val="00BA229F"/>
    <w:rsid w:val="00BA335B"/>
    <w:rsid w:val="00BA5029"/>
    <w:rsid w:val="00BB3273"/>
    <w:rsid w:val="00BB46E2"/>
    <w:rsid w:val="00BB48F9"/>
    <w:rsid w:val="00BB7D59"/>
    <w:rsid w:val="00BC3179"/>
    <w:rsid w:val="00BD2A75"/>
    <w:rsid w:val="00BD778F"/>
    <w:rsid w:val="00BD7D99"/>
    <w:rsid w:val="00BF5234"/>
    <w:rsid w:val="00BF525E"/>
    <w:rsid w:val="00C003E0"/>
    <w:rsid w:val="00C10200"/>
    <w:rsid w:val="00C13856"/>
    <w:rsid w:val="00C14E7D"/>
    <w:rsid w:val="00C15207"/>
    <w:rsid w:val="00C154AC"/>
    <w:rsid w:val="00C15FBA"/>
    <w:rsid w:val="00C165E6"/>
    <w:rsid w:val="00C17157"/>
    <w:rsid w:val="00C24C62"/>
    <w:rsid w:val="00C32ECC"/>
    <w:rsid w:val="00C447A9"/>
    <w:rsid w:val="00C70E3A"/>
    <w:rsid w:val="00C7379B"/>
    <w:rsid w:val="00C80220"/>
    <w:rsid w:val="00C8614A"/>
    <w:rsid w:val="00C900A7"/>
    <w:rsid w:val="00C90668"/>
    <w:rsid w:val="00C90D58"/>
    <w:rsid w:val="00C95B00"/>
    <w:rsid w:val="00CA1EEB"/>
    <w:rsid w:val="00CB6E77"/>
    <w:rsid w:val="00CC1114"/>
    <w:rsid w:val="00CC18A8"/>
    <w:rsid w:val="00CE5F83"/>
    <w:rsid w:val="00CE78F1"/>
    <w:rsid w:val="00CF01DF"/>
    <w:rsid w:val="00D07939"/>
    <w:rsid w:val="00D135B0"/>
    <w:rsid w:val="00D14D14"/>
    <w:rsid w:val="00D26AEA"/>
    <w:rsid w:val="00D45022"/>
    <w:rsid w:val="00D55745"/>
    <w:rsid w:val="00D55F5B"/>
    <w:rsid w:val="00D62D6F"/>
    <w:rsid w:val="00D63B3B"/>
    <w:rsid w:val="00D6574E"/>
    <w:rsid w:val="00D67619"/>
    <w:rsid w:val="00D83A61"/>
    <w:rsid w:val="00D929AF"/>
    <w:rsid w:val="00DA0378"/>
    <w:rsid w:val="00DA41F9"/>
    <w:rsid w:val="00DA7037"/>
    <w:rsid w:val="00DA7218"/>
    <w:rsid w:val="00DB6680"/>
    <w:rsid w:val="00DD3016"/>
    <w:rsid w:val="00DD5A73"/>
    <w:rsid w:val="00DD68E3"/>
    <w:rsid w:val="00DE1C5E"/>
    <w:rsid w:val="00DE7444"/>
    <w:rsid w:val="00DF4976"/>
    <w:rsid w:val="00E13B0E"/>
    <w:rsid w:val="00E14E7D"/>
    <w:rsid w:val="00E220C4"/>
    <w:rsid w:val="00E23BCA"/>
    <w:rsid w:val="00E247DE"/>
    <w:rsid w:val="00E27A95"/>
    <w:rsid w:val="00E32777"/>
    <w:rsid w:val="00E3414B"/>
    <w:rsid w:val="00E37575"/>
    <w:rsid w:val="00E40143"/>
    <w:rsid w:val="00E45117"/>
    <w:rsid w:val="00E474FC"/>
    <w:rsid w:val="00E615AA"/>
    <w:rsid w:val="00E70A0B"/>
    <w:rsid w:val="00E72DD1"/>
    <w:rsid w:val="00E75E85"/>
    <w:rsid w:val="00E826AF"/>
    <w:rsid w:val="00E83A57"/>
    <w:rsid w:val="00E84EB6"/>
    <w:rsid w:val="00E8748E"/>
    <w:rsid w:val="00E975AF"/>
    <w:rsid w:val="00EA67B6"/>
    <w:rsid w:val="00EB1456"/>
    <w:rsid w:val="00EB30FD"/>
    <w:rsid w:val="00EC2BCA"/>
    <w:rsid w:val="00EC50D7"/>
    <w:rsid w:val="00ED6FEA"/>
    <w:rsid w:val="00ED76D5"/>
    <w:rsid w:val="00EE13E5"/>
    <w:rsid w:val="00EE5081"/>
    <w:rsid w:val="00EF702E"/>
    <w:rsid w:val="00EF707D"/>
    <w:rsid w:val="00F01795"/>
    <w:rsid w:val="00F02F19"/>
    <w:rsid w:val="00F14D6A"/>
    <w:rsid w:val="00F25A7B"/>
    <w:rsid w:val="00F37A78"/>
    <w:rsid w:val="00F41DEB"/>
    <w:rsid w:val="00F50191"/>
    <w:rsid w:val="00F50FA3"/>
    <w:rsid w:val="00F51974"/>
    <w:rsid w:val="00F56691"/>
    <w:rsid w:val="00F57728"/>
    <w:rsid w:val="00F61BEF"/>
    <w:rsid w:val="00F711A0"/>
    <w:rsid w:val="00F75048"/>
    <w:rsid w:val="00F75AFB"/>
    <w:rsid w:val="00F76354"/>
    <w:rsid w:val="00F81CBC"/>
    <w:rsid w:val="00F83BB5"/>
    <w:rsid w:val="00F849AB"/>
    <w:rsid w:val="00F855C0"/>
    <w:rsid w:val="00F93B95"/>
    <w:rsid w:val="00F96CA2"/>
    <w:rsid w:val="00FA54A0"/>
    <w:rsid w:val="00FA7210"/>
    <w:rsid w:val="00FB06C2"/>
    <w:rsid w:val="00FD5E45"/>
    <w:rsid w:val="00FD7C11"/>
    <w:rsid w:val="00FE00E7"/>
    <w:rsid w:val="00FE5F93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46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9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166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166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6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6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C9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7E57"/>
  </w:style>
  <w:style w:type="paragraph" w:styleId="Pidipagina">
    <w:name w:val="footer"/>
    <w:basedOn w:val="Normale"/>
    <w:link w:val="PidipaginaCarattere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37E57"/>
  </w:style>
  <w:style w:type="paragraph" w:customStyle="1" w:styleId="a">
    <w:basedOn w:val="Normale"/>
    <w:next w:val="Corpodeltesto"/>
    <w:link w:val="CorpodeltestoCarattere"/>
    <w:uiPriority w:val="99"/>
    <w:unhideWhenUsed/>
    <w:rsid w:val="002166D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166D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166DE"/>
  </w:style>
  <w:style w:type="character" w:customStyle="1" w:styleId="CorpodeltestoCarattere">
    <w:name w:val="Corpo del testo Carattere"/>
    <w:link w:val="a"/>
    <w:uiPriority w:val="99"/>
    <w:semiHidden/>
    <w:rsid w:val="002166DE"/>
    <w:rPr>
      <w:rFonts w:ascii="Times New Roman" w:eastAsia="Times New Roman" w:hAnsi="Times New Roman"/>
    </w:rPr>
  </w:style>
  <w:style w:type="paragraph" w:styleId="NormaleWeb">
    <w:name w:val="Normal (Web)"/>
    <w:basedOn w:val="Normale"/>
    <w:unhideWhenUsed/>
    <w:rsid w:val="0021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166D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060DA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0D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60DA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F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25B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Elencomedio1-Colore5">
    <w:name w:val="Medium List 1 Accent 5"/>
    <w:basedOn w:val="Tabellanormale"/>
    <w:uiPriority w:val="65"/>
    <w:rsid w:val="00925B9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fondochiaro-Colore5">
    <w:name w:val="Light Shading Accent 5"/>
    <w:basedOn w:val="Tabellanormale"/>
    <w:uiPriority w:val="60"/>
    <w:rsid w:val="00DE744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llegamentoipertestuale">
    <w:name w:val="Hyperlink"/>
    <w:rsid w:val="00242D3D"/>
    <w:rPr>
      <w:color w:val="0000FF"/>
      <w:u w:val="single"/>
    </w:rPr>
  </w:style>
  <w:style w:type="paragraph" w:customStyle="1" w:styleId="Default">
    <w:name w:val="Default"/>
    <w:rsid w:val="00F4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7D49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3360-E622-4968-9A89-E9915E29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36" baseType="variant"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mailto:bamm290002@istruzione.it</vt:lpwstr>
      </vt:variant>
      <vt:variant>
        <vt:lpwstr/>
      </vt:variant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mailto:bamm290002@pec.istruzione.it</vt:lpwstr>
      </vt:variant>
      <vt:variant>
        <vt:lpwstr/>
      </vt:variant>
      <vt:variant>
        <vt:i4>720978</vt:i4>
      </vt:variant>
      <vt:variant>
        <vt:i4>9</vt:i4>
      </vt:variant>
      <vt:variant>
        <vt:i4>0</vt:i4>
      </vt:variant>
      <vt:variant>
        <vt:i4>5</vt:i4>
      </vt:variant>
      <vt:variant>
        <vt:lpwstr>http://www.gesmundomorofiore.edu.it/</vt:lpwstr>
      </vt:variant>
      <vt:variant>
        <vt:lpwstr/>
      </vt:variant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mailto:bamm290002@istruzione.it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mailto:bamm290002@pec.istruzione.it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http://www.gesmundomorofiore.edu.it/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Foucault</dc:creator>
  <cp:lastModifiedBy>g.gesmundo</cp:lastModifiedBy>
  <cp:revision>3</cp:revision>
  <cp:lastPrinted>2021-11-06T09:03:00Z</cp:lastPrinted>
  <dcterms:created xsi:type="dcterms:W3CDTF">2023-02-17T13:05:00Z</dcterms:created>
  <dcterms:modified xsi:type="dcterms:W3CDTF">2023-02-17T13:07:00Z</dcterms:modified>
</cp:coreProperties>
</file>